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F9" w:rsidRDefault="00C25BF9" w:rsidP="00864144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07D98">
        <w:rPr>
          <w:rFonts w:ascii="Calibri Light" w:hAnsi="Calibri Light" w:cs="Calibri Light"/>
          <w:b/>
          <w:bCs/>
          <w:sz w:val="22"/>
          <w:szCs w:val="22"/>
        </w:rPr>
        <w:t>20</w:t>
      </w:r>
      <w:r w:rsidR="00D07D98" w:rsidRPr="00D07D98">
        <w:rPr>
          <w:rFonts w:ascii="Calibri Light" w:hAnsi="Calibri Light" w:cs="Calibri Light"/>
          <w:b/>
          <w:bCs/>
          <w:sz w:val="22"/>
          <w:szCs w:val="22"/>
        </w:rPr>
        <w:t>2</w:t>
      </w:r>
      <w:r w:rsidR="00682F8E">
        <w:rPr>
          <w:rFonts w:ascii="Calibri Light" w:hAnsi="Calibri Light" w:cs="Calibri Light"/>
          <w:b/>
          <w:bCs/>
          <w:sz w:val="22"/>
          <w:szCs w:val="22"/>
        </w:rPr>
        <w:t>4</w:t>
      </w:r>
      <w:r w:rsidR="00D07D98" w:rsidRPr="00D07D9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b/>
          <w:bCs/>
          <w:sz w:val="22"/>
          <w:szCs w:val="22"/>
        </w:rPr>
        <w:t xml:space="preserve">DV </w:t>
      </w:r>
      <w:r w:rsidR="007E66C6" w:rsidRPr="00D07D98">
        <w:rPr>
          <w:rFonts w:ascii="Calibri Light" w:hAnsi="Calibri Light" w:cs="Calibri Light"/>
          <w:b/>
          <w:bCs/>
          <w:sz w:val="22"/>
          <w:szCs w:val="22"/>
        </w:rPr>
        <w:t xml:space="preserve">BONUS </w:t>
      </w:r>
      <w:r w:rsidR="004D62EB">
        <w:rPr>
          <w:rFonts w:ascii="Calibri Light" w:hAnsi="Calibri Light" w:cs="Calibri Light"/>
          <w:b/>
          <w:bCs/>
          <w:sz w:val="22"/>
          <w:szCs w:val="22"/>
        </w:rPr>
        <w:t xml:space="preserve">PROJECT </w:t>
      </w:r>
      <w:r w:rsidR="000C7C0F">
        <w:rPr>
          <w:rFonts w:ascii="Calibri Light" w:hAnsi="Calibri Light" w:cs="Calibri Light"/>
          <w:b/>
          <w:bCs/>
          <w:sz w:val="22"/>
          <w:szCs w:val="22"/>
        </w:rPr>
        <w:t>QUESTIONNAIRE</w:t>
      </w:r>
    </w:p>
    <w:p w:rsidR="00864144" w:rsidRPr="00D07D98" w:rsidRDefault="00864144" w:rsidP="00864144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E66C6" w:rsidRPr="00D07D98" w:rsidTr="007E66C6"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APPLICANT NAME</w:t>
            </w: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PROJECT TYPE</w:t>
            </w:r>
          </w:p>
        </w:tc>
      </w:tr>
      <w:tr w:rsidR="007E66C6" w:rsidRPr="00D07D98" w:rsidTr="007E66C6"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:rsidR="00D07D98" w:rsidRDefault="00D07D98" w:rsidP="00D07D98">
      <w:pPr>
        <w:pStyle w:val="Heading1"/>
        <w:rPr>
          <w:rFonts w:ascii="Calibri Light" w:hAnsi="Calibri Light" w:cs="Calibri Light"/>
          <w:color w:val="AC5A07"/>
          <w:sz w:val="22"/>
          <w:szCs w:val="22"/>
        </w:rPr>
      </w:pPr>
    </w:p>
    <w:p w:rsidR="000C7C0F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 w:rsidRPr="00D07D98">
        <w:rPr>
          <w:rFonts w:ascii="Calibri Light" w:hAnsi="Calibri Light" w:cs="Calibri Light"/>
          <w:sz w:val="22"/>
          <w:szCs w:val="22"/>
        </w:rPr>
        <w:t>DV1.</w:t>
      </w:r>
      <w:r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0C7C0F">
        <w:rPr>
          <w:rFonts w:ascii="Calibri Light" w:hAnsi="Calibri Light" w:cs="Calibri Light"/>
          <w:spacing w:val="-4"/>
          <w:sz w:val="22"/>
          <w:szCs w:val="22"/>
        </w:rPr>
        <w:t xml:space="preserve"> Is this project an expansion of an existing CoC renewal? </w:t>
      </w:r>
      <w:proofErr w:type="gramStart"/>
      <w:r w:rsidR="000C7C0F">
        <w:rPr>
          <w:rFonts w:ascii="Calibri Light" w:hAnsi="Calibri Light" w:cs="Calibri Light"/>
          <w:spacing w:val="-4"/>
          <w:sz w:val="22"/>
          <w:szCs w:val="22"/>
        </w:rPr>
        <w:t>DV  bonus</w:t>
      </w:r>
      <w:proofErr w:type="gramEnd"/>
      <w:r w:rsidR="000C7C0F">
        <w:rPr>
          <w:rFonts w:ascii="Calibri Light" w:hAnsi="Calibri Light" w:cs="Calibri Light"/>
          <w:spacing w:val="-4"/>
          <w:sz w:val="22"/>
          <w:szCs w:val="22"/>
        </w:rPr>
        <w:t xml:space="preserve"> funding may be used to expand an existing renewal that is not exclusively for DV survivors as long as the expansion is exclusively for DV survivors. </w:t>
      </w:r>
    </w:p>
    <w:p w:rsidR="000C7C0F" w:rsidRPr="00F2764E" w:rsidRDefault="00C902D7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>
        <w:rPr>
          <w:rFonts w:ascii="Calibri Light" w:hAnsi="Calibri Light" w:cs="Calibri Light"/>
          <w:spacing w:val="-4"/>
          <w:sz w:val="22"/>
          <w:szCs w:val="22"/>
        </w:rPr>
        <w:t xml:space="preserve">DV2.   Does this </w:t>
      </w:r>
      <w:proofErr w:type="gramStart"/>
      <w:r>
        <w:rPr>
          <w:rFonts w:ascii="Calibri Light" w:hAnsi="Calibri Light" w:cs="Calibri Light"/>
          <w:spacing w:val="-4"/>
          <w:sz w:val="22"/>
          <w:szCs w:val="22"/>
        </w:rPr>
        <w:t>applicant  receive</w:t>
      </w:r>
      <w:proofErr w:type="gramEnd"/>
      <w:r>
        <w:rPr>
          <w:rFonts w:ascii="Calibri Light" w:hAnsi="Calibri Light" w:cs="Calibri Light"/>
          <w:spacing w:val="-4"/>
          <w:sz w:val="22"/>
          <w:szCs w:val="22"/>
        </w:rPr>
        <w:t xml:space="preserve"> VAWA funding from the state or federal government? </w:t>
      </w:r>
    </w:p>
    <w:p w:rsidR="000C7C0F" w:rsidRPr="00F2764E" w:rsidRDefault="00C902D7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>
        <w:rPr>
          <w:rFonts w:ascii="Calibri Light" w:hAnsi="Calibri Light" w:cs="Calibri Light"/>
          <w:spacing w:val="-4"/>
          <w:sz w:val="22"/>
          <w:szCs w:val="22"/>
        </w:rPr>
        <w:t>If yes, does the applicant use a comparable database to HMIS?</w:t>
      </w:r>
    </w:p>
    <w:p w:rsidR="000C7C0F" w:rsidRPr="00F2764E" w:rsidRDefault="00C902D7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  <w:r w:rsidR="000C7C0F">
        <w:rPr>
          <w:rFonts w:ascii="Calibri Light" w:hAnsi="Calibri Light"/>
        </w:rPr>
        <w:tab/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</w:t>
      </w:r>
      <w:r w:rsidR="000C7C0F">
        <w:rPr>
          <w:rFonts w:ascii="Calibri Light" w:hAnsi="Calibri Light"/>
        </w:rPr>
        <w:t>/A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4D62EB" w:rsidRDefault="004D62EB" w:rsidP="00D07D98">
      <w:pPr>
        <w:pStyle w:val="BodyText"/>
        <w:spacing w:before="1"/>
        <w:ind w:left="1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DV3. </w:t>
      </w:r>
      <w:r w:rsidR="00D07D98" w:rsidRPr="00D07D98">
        <w:rPr>
          <w:rFonts w:ascii="Calibri Light" w:hAnsi="Calibri Light" w:cs="Calibri Light"/>
          <w:sz w:val="22"/>
          <w:szCs w:val="22"/>
        </w:rPr>
        <w:t>Describe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spacing w:val="-2"/>
          <w:sz w:val="22"/>
          <w:szCs w:val="22"/>
        </w:rPr>
        <w:t>the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spacing w:val="-2"/>
          <w:sz w:val="22"/>
          <w:szCs w:val="22"/>
        </w:rPr>
        <w:t xml:space="preserve">extent of the </w:t>
      </w:r>
      <w:r w:rsidR="00D07D98" w:rsidRPr="00D07D98">
        <w:rPr>
          <w:rFonts w:ascii="Calibri Light" w:hAnsi="Calibri Light" w:cs="Calibri Light"/>
          <w:sz w:val="22"/>
          <w:szCs w:val="22"/>
        </w:rPr>
        <w:t>need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for</w:t>
      </w:r>
      <w:r w:rsidR="00D07D98"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homeless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services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for</w:t>
      </w:r>
      <w:r w:rsidR="00D07D98" w:rsidRPr="00D07D98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survivors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of</w:t>
      </w:r>
      <w:r w:rsidR="00D07D98"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 xml:space="preserve">DV and their families who are defined as homeless at 24CFR 578.3 (4). </w:t>
      </w:r>
      <w:proofErr w:type="gramStart"/>
      <w:r w:rsidR="00D07D98" w:rsidRPr="00D07D98">
        <w:rPr>
          <w:rFonts w:ascii="Calibri Light" w:hAnsi="Calibri Light" w:cs="Calibri Light"/>
          <w:sz w:val="22"/>
          <w:szCs w:val="22"/>
        </w:rPr>
        <w:t>(10 points possible).</w:t>
      </w:r>
      <w:proofErr w:type="gramEnd"/>
      <w:r w:rsidR="00D07D98" w:rsidRPr="00D07D98">
        <w:rPr>
          <w:rFonts w:ascii="Calibri Light" w:hAnsi="Calibri Light" w:cs="Calibri Light"/>
          <w:sz w:val="22"/>
          <w:szCs w:val="22"/>
        </w:rPr>
        <w:t xml:space="preserve"> </w:t>
      </w:r>
    </w:p>
    <w:p w:rsidR="00D07D98" w:rsidRPr="00D07D98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i/>
          <w:sz w:val="22"/>
          <w:szCs w:val="22"/>
        </w:rPr>
      </w:pPr>
      <w:r w:rsidRPr="00D07D98">
        <w:rPr>
          <w:rFonts w:ascii="Calibri Light" w:hAnsi="Calibri Light" w:cs="Calibri Light"/>
          <w:i/>
          <w:sz w:val="22"/>
          <w:szCs w:val="22"/>
        </w:rPr>
        <w:t>Maximum</w:t>
      </w:r>
      <w:r w:rsidRPr="00D07D98">
        <w:rPr>
          <w:rFonts w:ascii="Calibri Light" w:hAnsi="Calibri Light" w:cs="Calibri Light"/>
          <w:i/>
          <w:spacing w:val="-43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i/>
          <w:sz w:val="22"/>
          <w:szCs w:val="22"/>
        </w:rPr>
        <w:t xml:space="preserve">characters: </w:t>
      </w:r>
      <w:r w:rsidR="001F3FAA">
        <w:rPr>
          <w:rFonts w:ascii="Calibri Light" w:hAnsi="Calibri Light" w:cs="Calibri Light"/>
          <w:i/>
          <w:sz w:val="22"/>
          <w:szCs w:val="22"/>
        </w:rPr>
        <w:t>15</w:t>
      </w:r>
      <w:r w:rsidRPr="00D07D98">
        <w:rPr>
          <w:rFonts w:ascii="Calibri Light" w:hAnsi="Calibri Light" w:cs="Calibri Light"/>
          <w:i/>
          <w:sz w:val="22"/>
          <w:szCs w:val="22"/>
        </w:rPr>
        <w:t xml:space="preserve">00. </w:t>
      </w:r>
    </w:p>
    <w:p w:rsidR="00D07D98" w:rsidRPr="00D07D98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i/>
          <w:sz w:val="22"/>
          <w:szCs w:val="22"/>
        </w:rPr>
      </w:pPr>
    </w:p>
    <w:p w:rsidR="001F3FAA" w:rsidRDefault="00D07D98" w:rsidP="004D62EB">
      <w:pPr>
        <w:pStyle w:val="BodyText"/>
        <w:ind w:left="100" w:right="358"/>
        <w:rPr>
          <w:rFonts w:ascii="Calibri Light" w:hAnsi="Calibri Light" w:cs="Calibri Light"/>
          <w:b w:val="0"/>
          <w:i/>
          <w:sz w:val="22"/>
          <w:szCs w:val="22"/>
        </w:rPr>
      </w:pPr>
      <w:r w:rsidRPr="00D07D98">
        <w:rPr>
          <w:rFonts w:ascii="Calibri Light" w:hAnsi="Calibri Light" w:cs="Calibri Light"/>
          <w:sz w:val="22"/>
          <w:szCs w:val="22"/>
        </w:rPr>
        <w:t>DV</w:t>
      </w:r>
      <w:r w:rsidR="004D62EB">
        <w:rPr>
          <w:rFonts w:ascii="Calibri Light" w:hAnsi="Calibri Light" w:cs="Calibri Light"/>
          <w:sz w:val="22"/>
          <w:szCs w:val="22"/>
        </w:rPr>
        <w:t>4</w:t>
      </w:r>
      <w:r w:rsidRPr="00D07D98">
        <w:rPr>
          <w:rFonts w:ascii="Calibri Light" w:hAnsi="Calibri Light" w:cs="Calibri Light"/>
          <w:sz w:val="22"/>
          <w:szCs w:val="22"/>
        </w:rPr>
        <w:t xml:space="preserve">. Describe your project’s previous </w:t>
      </w:r>
      <w:r w:rsidR="001F3FAA">
        <w:rPr>
          <w:rFonts w:ascii="Calibri Light" w:hAnsi="Calibri Light" w:cs="Calibri Light"/>
          <w:sz w:val="22"/>
          <w:szCs w:val="22"/>
        </w:rPr>
        <w:t>experience</w:t>
      </w:r>
      <w:r w:rsidRPr="00D07D98">
        <w:rPr>
          <w:rFonts w:ascii="Calibri Light" w:hAnsi="Calibri Light" w:cs="Calibri Light"/>
          <w:sz w:val="22"/>
          <w:szCs w:val="22"/>
        </w:rPr>
        <w:t xml:space="preserve"> in serving survivors of domestic violence, dating violence,</w:t>
      </w:r>
      <w:r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sz w:val="22"/>
          <w:szCs w:val="22"/>
        </w:rPr>
        <w:t xml:space="preserve">sexual assault or stalking and the ability to house this population and improve program safety outcomes. </w:t>
      </w:r>
      <w:proofErr w:type="gramStart"/>
      <w:r w:rsidRPr="00D07D98">
        <w:rPr>
          <w:rFonts w:ascii="Calibri Light" w:hAnsi="Calibri Light" w:cs="Calibri Light"/>
          <w:sz w:val="22"/>
          <w:szCs w:val="22"/>
        </w:rPr>
        <w:t>(</w:t>
      </w:r>
      <w:r w:rsidRPr="00D07D98">
        <w:rPr>
          <w:rFonts w:ascii="Calibri Light" w:hAnsi="Calibri Light" w:cs="Calibri Light"/>
          <w:spacing w:val="-2"/>
          <w:sz w:val="22"/>
          <w:szCs w:val="22"/>
        </w:rPr>
        <w:t>10</w:t>
      </w:r>
      <w:r w:rsidRPr="00D07D98">
        <w:rPr>
          <w:rFonts w:ascii="Calibri Light" w:hAnsi="Calibri Light" w:cs="Calibri Light"/>
          <w:sz w:val="22"/>
          <w:szCs w:val="22"/>
        </w:rPr>
        <w:t xml:space="preserve"> points</w:t>
      </w:r>
      <w:r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sz w:val="22"/>
          <w:szCs w:val="22"/>
        </w:rPr>
        <w:t>possible).</w:t>
      </w:r>
      <w:proofErr w:type="gramEnd"/>
      <w:r w:rsidR="004D62EB">
        <w:rPr>
          <w:rFonts w:ascii="Calibri Light" w:hAnsi="Calibri Light" w:cs="Calibri Light"/>
          <w:sz w:val="22"/>
          <w:szCs w:val="22"/>
        </w:rPr>
        <w:t xml:space="preserve"> </w:t>
      </w:r>
      <w:r w:rsidRPr="004D62EB">
        <w:rPr>
          <w:rFonts w:ascii="Calibri Light" w:hAnsi="Calibri Light" w:cs="Calibri Light"/>
          <w:i/>
          <w:sz w:val="22"/>
          <w:szCs w:val="22"/>
        </w:rPr>
        <w:t>Maximum</w:t>
      </w:r>
      <w:r w:rsidRPr="004D62EB">
        <w:rPr>
          <w:rFonts w:ascii="Calibri Light" w:hAnsi="Calibri Light" w:cs="Calibri Light"/>
          <w:i/>
          <w:spacing w:val="-6"/>
          <w:sz w:val="22"/>
          <w:szCs w:val="22"/>
        </w:rPr>
        <w:t xml:space="preserve"> </w:t>
      </w:r>
      <w:r w:rsidRPr="004D62EB">
        <w:rPr>
          <w:rFonts w:ascii="Calibri Light" w:hAnsi="Calibri Light" w:cs="Calibri Light"/>
          <w:i/>
          <w:sz w:val="22"/>
          <w:szCs w:val="22"/>
        </w:rPr>
        <w:t>characters:</w:t>
      </w:r>
      <w:r w:rsidRPr="004D62EB">
        <w:rPr>
          <w:rFonts w:ascii="Calibri Light" w:hAnsi="Calibri Light" w:cs="Calibri Light"/>
          <w:i/>
          <w:spacing w:val="-5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i/>
          <w:spacing w:val="-5"/>
          <w:sz w:val="22"/>
          <w:szCs w:val="22"/>
        </w:rPr>
        <w:t>15</w:t>
      </w:r>
      <w:r w:rsidRPr="004D62EB">
        <w:rPr>
          <w:rFonts w:ascii="Calibri Light" w:hAnsi="Calibri Light" w:cs="Calibri Light"/>
          <w:i/>
          <w:sz w:val="22"/>
          <w:szCs w:val="22"/>
        </w:rPr>
        <w:t>00</w:t>
      </w:r>
      <w:r w:rsidRPr="004D62EB">
        <w:rPr>
          <w:rFonts w:ascii="Calibri Light" w:hAnsi="Calibri Light" w:cs="Calibri Light"/>
          <w:b w:val="0"/>
          <w:i/>
          <w:sz w:val="22"/>
          <w:szCs w:val="22"/>
        </w:rPr>
        <w:t>.</w:t>
      </w:r>
    </w:p>
    <w:p w:rsidR="001F3FAA" w:rsidRDefault="001F3FAA" w:rsidP="004D62EB">
      <w:pPr>
        <w:pStyle w:val="BodyText"/>
        <w:ind w:left="100" w:right="358"/>
        <w:rPr>
          <w:rFonts w:ascii="Calibri Light" w:hAnsi="Calibri Light" w:cs="Calibri Light"/>
          <w:b w:val="0"/>
          <w:i/>
          <w:spacing w:val="-3"/>
          <w:sz w:val="22"/>
          <w:szCs w:val="22"/>
        </w:rPr>
      </w:pPr>
    </w:p>
    <w:p w:rsidR="00D07D98" w:rsidRPr="001F3FAA" w:rsidRDefault="001F3FAA" w:rsidP="004D62EB">
      <w:pPr>
        <w:pStyle w:val="BodyText"/>
        <w:ind w:left="100" w:right="358"/>
        <w:rPr>
          <w:rFonts w:ascii="Calibri Light" w:hAnsi="Calibri Light" w:cs="Calibri Light"/>
          <w:sz w:val="22"/>
          <w:szCs w:val="22"/>
        </w:rPr>
      </w:pPr>
      <w:r w:rsidRPr="001F3FAA">
        <w:rPr>
          <w:rFonts w:ascii="Calibri Light" w:hAnsi="Calibri Light" w:cs="Calibri Light"/>
          <w:spacing w:val="-3"/>
          <w:sz w:val="22"/>
          <w:szCs w:val="22"/>
        </w:rPr>
        <w:t xml:space="preserve">DV5. </w:t>
      </w:r>
      <w:r>
        <w:rPr>
          <w:rFonts w:ascii="Calibri Light" w:hAnsi="Calibri Light" w:cs="Calibri Light"/>
          <w:spacing w:val="-3"/>
          <w:sz w:val="22"/>
          <w:szCs w:val="22"/>
        </w:rPr>
        <w:t xml:space="preserve">What is your plan to involve survivors in policy and program development? </w:t>
      </w:r>
      <w:r w:rsidR="00D07D98" w:rsidRPr="001F3FAA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hAnsi="Calibri Light" w:cs="Calibri Light"/>
          <w:spacing w:val="-3"/>
          <w:sz w:val="22"/>
          <w:szCs w:val="22"/>
        </w:rPr>
        <w:t>1500</w:t>
      </w:r>
    </w:p>
    <w:p w:rsidR="00D07D98" w:rsidRPr="00D07D98" w:rsidRDefault="00D07D98" w:rsidP="00D07D98">
      <w:pPr>
        <w:spacing w:before="5"/>
        <w:ind w:left="100"/>
        <w:rPr>
          <w:rFonts w:ascii="Calibri Light" w:hAnsi="Calibri Light" w:cs="Calibri Light"/>
          <w:i/>
          <w:sz w:val="22"/>
          <w:szCs w:val="22"/>
        </w:rPr>
      </w:pPr>
    </w:p>
    <w:p w:rsidR="00D07D98" w:rsidRPr="00D07D98" w:rsidRDefault="00D07D98" w:rsidP="00D07D98">
      <w:pPr>
        <w:pStyle w:val="BodyText"/>
        <w:spacing w:before="6"/>
        <w:rPr>
          <w:rFonts w:ascii="Calibri Light" w:hAnsi="Calibri Light" w:cs="Calibri Light"/>
          <w:b w:val="0"/>
          <w:i/>
          <w:sz w:val="22"/>
          <w:szCs w:val="22"/>
        </w:rPr>
      </w:pPr>
    </w:p>
    <w:p w:rsidR="004D62EB" w:rsidRPr="004D62EB" w:rsidRDefault="004D62EB" w:rsidP="004D62EB">
      <w:pPr>
        <w:jc w:val="center"/>
        <w:rPr>
          <w:rFonts w:ascii="Calibri Light" w:hAnsi="Calibri Light" w:cs="Calibri Light"/>
          <w:sz w:val="22"/>
          <w:szCs w:val="22"/>
        </w:rPr>
      </w:pPr>
      <w:r w:rsidRPr="004D62EB">
        <w:rPr>
          <w:rFonts w:ascii="Calibri Light" w:hAnsi="Calibri Light" w:cs="Calibri Light"/>
          <w:sz w:val="22"/>
          <w:szCs w:val="22"/>
        </w:rPr>
        <w:t>202</w:t>
      </w:r>
      <w:r w:rsidR="00682F8E">
        <w:rPr>
          <w:rFonts w:ascii="Calibri Light" w:hAnsi="Calibri Light" w:cs="Calibri Light"/>
          <w:sz w:val="22"/>
          <w:szCs w:val="22"/>
        </w:rPr>
        <w:t>3</w:t>
      </w:r>
      <w:r w:rsidRPr="004D62EB">
        <w:rPr>
          <w:rFonts w:ascii="Calibri Light" w:hAnsi="Calibri Light" w:cs="Calibri Light"/>
          <w:sz w:val="22"/>
          <w:szCs w:val="22"/>
        </w:rPr>
        <w:t xml:space="preserve"> </w:t>
      </w:r>
      <w:r w:rsidR="00ED394D">
        <w:rPr>
          <w:rFonts w:ascii="Calibri Light" w:hAnsi="Calibri Light" w:cs="Calibri Light"/>
          <w:sz w:val="22"/>
          <w:szCs w:val="22"/>
        </w:rPr>
        <w:t xml:space="preserve">NOFO </w:t>
      </w:r>
      <w:r w:rsidRPr="004D62EB">
        <w:rPr>
          <w:rFonts w:ascii="Calibri Light" w:hAnsi="Calibri Light" w:cs="Calibri Light"/>
          <w:sz w:val="22"/>
          <w:szCs w:val="22"/>
        </w:rPr>
        <w:t xml:space="preserve">DV BONUS PROJECT SCORING </w:t>
      </w:r>
    </w:p>
    <w:tbl>
      <w:tblPr>
        <w:tblW w:w="4180" w:type="pct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5326"/>
        <w:gridCol w:w="2520"/>
      </w:tblGrid>
      <w:tr w:rsidR="004D62EB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4D62EB" w:rsidRPr="00682F8E" w:rsidRDefault="004D62EB" w:rsidP="00682F8E">
            <w:pPr>
              <w:pStyle w:val="TableParagraph"/>
              <w:contextualSpacing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  <w:p w:rsidR="004D62EB" w:rsidRPr="00682F8E" w:rsidRDefault="004D62EB" w:rsidP="00682F8E">
            <w:pPr>
              <w:pStyle w:val="TableParagraph"/>
              <w:contextualSpacing/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z w:val="18"/>
                <w:szCs w:val="18"/>
              </w:rPr>
              <w:t>202</w:t>
            </w:r>
            <w:r w:rsidR="00682F8E" w:rsidRPr="00682F8E"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682F8E">
              <w:rPr>
                <w:rFonts w:ascii="Calibri Light" w:hAnsi="Calibri Light" w:cs="Calibri Light"/>
                <w:sz w:val="18"/>
                <w:szCs w:val="18"/>
              </w:rPr>
              <w:t xml:space="preserve"> NOFA</w:t>
            </w:r>
            <w:r w:rsidRPr="00682F8E">
              <w:rPr>
                <w:rFonts w:ascii="Calibri Light" w:hAnsi="Calibri Light" w:cs="Calibri Light"/>
                <w:spacing w:val="-42"/>
                <w:sz w:val="18"/>
                <w:szCs w:val="18"/>
              </w:rPr>
              <w:t xml:space="preserve"> 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4D62EB" w:rsidRPr="00682F8E" w:rsidRDefault="004D62EB" w:rsidP="00682F8E">
            <w:pPr>
              <w:pStyle w:val="TableParagraph"/>
              <w:contextualSpacing/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M</w:t>
            </w: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a</w:t>
            </w: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ximum</w:t>
            </w:r>
            <w:r w:rsidRPr="00682F8E">
              <w:rPr>
                <w:rFonts w:ascii="Calibri Light" w:hAnsi="Calibri Light" w:cs="Calibri Light"/>
                <w:spacing w:val="22"/>
                <w:sz w:val="18"/>
                <w:szCs w:val="18"/>
              </w:rPr>
              <w:t xml:space="preserve"> </w:t>
            </w: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Po</w:t>
            </w: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int</w:t>
            </w: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s</w:t>
            </w:r>
            <w:r w:rsidRPr="00682F8E">
              <w:rPr>
                <w:rFonts w:ascii="Calibri Light" w:hAnsi="Calibri Light" w:cs="Calibri Light"/>
                <w:spacing w:val="24"/>
                <w:w w:val="78"/>
                <w:sz w:val="18"/>
                <w:szCs w:val="18"/>
              </w:rPr>
              <w:t xml:space="preserve"> </w:t>
            </w: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Av</w:t>
            </w: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a</w:t>
            </w: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il</w:t>
            </w: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a</w:t>
            </w: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bl</w:t>
            </w: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e</w:t>
            </w:r>
          </w:p>
        </w:tc>
      </w:tr>
      <w:tr w:rsidR="004D62EB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D62EB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CoC S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co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r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e</w:t>
            </w: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-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.</w:t>
            </w:r>
            <w:r w:rsidR="004D62EB" w:rsidRPr="00682F8E">
              <w:rPr>
                <w:rFonts w:ascii="Calibri Light" w:hAnsi="Calibri Light" w:cs="Calibri Light"/>
                <w:spacing w:val="-40"/>
                <w:sz w:val="18"/>
                <w:szCs w:val="18"/>
              </w:rPr>
              <w:t xml:space="preserve"> </w:t>
            </w:r>
            <w:proofErr w:type="gramStart"/>
            <w:r w:rsidR="004D62EB" w:rsidRPr="00682F8E">
              <w:rPr>
                <w:rFonts w:ascii="Calibri Light" w:hAnsi="Calibri Light" w:cs="Calibri Light"/>
                <w:sz w:val="18"/>
                <w:szCs w:val="18"/>
              </w:rPr>
              <w:t xml:space="preserve">Up </w:t>
            </w:r>
            <w:r w:rsidR="004D62EB" w:rsidRPr="00682F8E">
              <w:rPr>
                <w:rFonts w:ascii="Calibri Light" w:hAnsi="Calibri Light" w:cs="Calibri Light"/>
                <w:spacing w:val="-42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1"/>
                <w:sz w:val="18"/>
                <w:szCs w:val="18"/>
              </w:rPr>
              <w:t>to</w:t>
            </w:r>
            <w:proofErr w:type="gramEnd"/>
            <w:r w:rsidR="004D62EB" w:rsidRPr="00682F8E">
              <w:rPr>
                <w:rFonts w:ascii="Calibri Light" w:hAnsi="Calibri Light" w:cs="Calibri Light"/>
                <w:spacing w:val="1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42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z w:val="18"/>
                <w:szCs w:val="18"/>
              </w:rPr>
              <w:t xml:space="preserve">50 </w:t>
            </w:r>
            <w:r w:rsidR="004D62EB" w:rsidRPr="00682F8E">
              <w:rPr>
                <w:rFonts w:ascii="Calibri Light" w:hAnsi="Calibri Light" w:cs="Calibri Light"/>
                <w:spacing w:val="-40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po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i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n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t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s </w:t>
            </w:r>
            <w:r w:rsidR="004D62EB" w:rsidRPr="00682F8E">
              <w:rPr>
                <w:rFonts w:ascii="Calibri Light" w:hAnsi="Calibri Light" w:cs="Calibri Light"/>
                <w:spacing w:val="-40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i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n </w:t>
            </w:r>
            <w:r w:rsidR="004D62EB" w:rsidRPr="00682F8E">
              <w:rPr>
                <w:rFonts w:ascii="Calibri Light" w:hAnsi="Calibri Light" w:cs="Calibri Light"/>
                <w:spacing w:val="-40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d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ir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ec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t </w:t>
            </w:r>
            <w:r w:rsidR="004D62EB" w:rsidRPr="00682F8E">
              <w:rPr>
                <w:rFonts w:ascii="Calibri Light" w:hAnsi="Calibri Light" w:cs="Calibri Light"/>
                <w:spacing w:val="-41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p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r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opo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rti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on</w:t>
            </w:r>
            <w:r w:rsidR="004D62EB" w:rsidRPr="00682F8E">
              <w:rPr>
                <w:rFonts w:ascii="Calibri Light" w:hAnsi="Calibri Light" w:cs="Calibri Light"/>
                <w:spacing w:val="-40"/>
                <w:sz w:val="18"/>
                <w:szCs w:val="18"/>
              </w:rPr>
              <w:t xml:space="preserve">    </w:t>
            </w:r>
            <w:r w:rsidR="004D62EB"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t</w:t>
            </w:r>
            <w:r w:rsidR="004D62EB"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o </w:t>
            </w:r>
            <w:r w:rsidR="004D62EB" w:rsidRPr="00682F8E">
              <w:rPr>
                <w:rFonts w:ascii="Calibri Light" w:hAnsi="Calibri Light" w:cs="Calibri Light"/>
                <w:spacing w:val="-41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="001F3FAA" w:rsidRPr="00682F8E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42"/>
                <w:sz w:val="18"/>
                <w:szCs w:val="18"/>
              </w:rPr>
              <w:t xml:space="preserve">   </w:t>
            </w:r>
            <w:r w:rsidR="004D62EB" w:rsidRPr="00682F8E">
              <w:rPr>
                <w:rFonts w:ascii="Calibri Light" w:hAnsi="Calibri Light" w:cs="Calibri Light"/>
                <w:sz w:val="18"/>
                <w:szCs w:val="18"/>
              </w:rPr>
              <w:t xml:space="preserve">score </w:t>
            </w:r>
            <w:r w:rsidR="004D62EB" w:rsidRPr="00682F8E">
              <w:rPr>
                <w:rFonts w:ascii="Calibri Light" w:hAnsi="Calibri Light" w:cs="Calibri Light"/>
                <w:spacing w:val="-1"/>
                <w:w w:val="95"/>
                <w:sz w:val="18"/>
                <w:szCs w:val="18"/>
              </w:rPr>
              <w:t>r</w:t>
            </w:r>
            <w:r w:rsidR="004D62EB" w:rsidRPr="00682F8E">
              <w:rPr>
                <w:rFonts w:ascii="Calibri Light" w:hAnsi="Calibri Light" w:cs="Calibri Light"/>
                <w:spacing w:val="-2"/>
                <w:w w:val="95"/>
                <w:sz w:val="18"/>
                <w:szCs w:val="18"/>
              </w:rPr>
              <w:t>ece</w:t>
            </w:r>
            <w:r w:rsidR="004D62EB" w:rsidRPr="00682F8E">
              <w:rPr>
                <w:rFonts w:ascii="Calibri Light" w:hAnsi="Calibri Light" w:cs="Calibri Light"/>
                <w:spacing w:val="-1"/>
                <w:w w:val="95"/>
                <w:sz w:val="18"/>
                <w:szCs w:val="18"/>
              </w:rPr>
              <w:t>iv</w:t>
            </w:r>
            <w:r w:rsidR="004D62EB" w:rsidRPr="00682F8E">
              <w:rPr>
                <w:rFonts w:ascii="Calibri Light" w:hAnsi="Calibri Light" w:cs="Calibri Light"/>
                <w:spacing w:val="-2"/>
                <w:w w:val="95"/>
                <w:sz w:val="18"/>
                <w:szCs w:val="18"/>
              </w:rPr>
              <w:t>ed</w:t>
            </w:r>
            <w:r w:rsidR="004D62EB" w:rsidRPr="00682F8E">
              <w:rPr>
                <w:rFonts w:ascii="Calibri Light" w:hAnsi="Calibri Light" w:cs="Calibri Light"/>
                <w:spacing w:val="-19"/>
                <w:w w:val="95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w w:val="95"/>
                <w:sz w:val="18"/>
                <w:szCs w:val="18"/>
              </w:rPr>
              <w:t>on</w:t>
            </w:r>
            <w:r w:rsidR="004D62EB" w:rsidRPr="00682F8E">
              <w:rPr>
                <w:rFonts w:ascii="Calibri Light" w:hAnsi="Calibri Light" w:cs="Calibri Light"/>
                <w:spacing w:val="-19"/>
                <w:w w:val="95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1"/>
                <w:w w:val="95"/>
                <w:sz w:val="18"/>
                <w:szCs w:val="18"/>
              </w:rPr>
              <w:t>t</w:t>
            </w:r>
            <w:r w:rsidR="004D62EB" w:rsidRPr="00682F8E">
              <w:rPr>
                <w:rFonts w:ascii="Calibri Light" w:hAnsi="Calibri Light" w:cs="Calibri Light"/>
                <w:spacing w:val="-2"/>
                <w:w w:val="95"/>
                <w:sz w:val="18"/>
                <w:szCs w:val="18"/>
              </w:rPr>
              <w:t>he</w:t>
            </w:r>
            <w:r w:rsidR="004D62EB" w:rsidRPr="00682F8E">
              <w:rPr>
                <w:rFonts w:ascii="Calibri Light" w:hAnsi="Calibri Light" w:cs="Calibri Light"/>
                <w:spacing w:val="-16"/>
                <w:w w:val="95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2"/>
                <w:w w:val="95"/>
                <w:sz w:val="18"/>
                <w:szCs w:val="18"/>
              </w:rPr>
              <w:t>CoC.</w:t>
            </w:r>
            <w:r w:rsidR="004D62EB" w:rsidRPr="00682F8E">
              <w:rPr>
                <w:rFonts w:ascii="Calibri Light" w:hAnsi="Calibri Light" w:cs="Calibri Light"/>
                <w:spacing w:val="-19"/>
                <w:w w:val="95"/>
                <w:sz w:val="18"/>
                <w:szCs w:val="18"/>
              </w:rPr>
              <w:t xml:space="preserve"> </w:t>
            </w:r>
            <w:r w:rsidR="004D62EB" w:rsidRPr="00682F8E">
              <w:rPr>
                <w:rFonts w:ascii="Calibri Light" w:hAnsi="Calibri Light" w:cs="Calibri Light"/>
                <w:spacing w:val="-1"/>
                <w:w w:val="95"/>
                <w:sz w:val="18"/>
                <w:szCs w:val="18"/>
              </w:rPr>
              <w:t>A</w:t>
            </w:r>
            <w:r w:rsidR="004D62EB" w:rsidRPr="00682F8E">
              <w:rPr>
                <w:rFonts w:ascii="Calibri Light" w:hAnsi="Calibri Light" w:cs="Calibri Light"/>
                <w:spacing w:val="-2"/>
                <w:w w:val="95"/>
                <w:sz w:val="18"/>
                <w:szCs w:val="18"/>
              </w:rPr>
              <w:t>pp</w:t>
            </w:r>
            <w:r w:rsidR="004D62EB" w:rsidRPr="00682F8E">
              <w:rPr>
                <w:rFonts w:ascii="Calibri Light" w:hAnsi="Calibri Light" w:cs="Calibri Light"/>
                <w:spacing w:val="-1"/>
                <w:w w:val="95"/>
                <w:sz w:val="18"/>
                <w:szCs w:val="18"/>
              </w:rPr>
              <w:t>li</w:t>
            </w:r>
            <w:r w:rsidR="004D62EB" w:rsidRPr="00682F8E">
              <w:rPr>
                <w:rFonts w:ascii="Calibri Light" w:hAnsi="Calibri Light" w:cs="Calibri Light"/>
                <w:spacing w:val="-2"/>
                <w:w w:val="95"/>
                <w:sz w:val="18"/>
                <w:szCs w:val="18"/>
              </w:rPr>
              <w:t>ca</w:t>
            </w:r>
            <w:r w:rsidR="004D62EB" w:rsidRPr="00682F8E">
              <w:rPr>
                <w:rFonts w:ascii="Calibri Light" w:hAnsi="Calibri Light" w:cs="Calibri Light"/>
                <w:spacing w:val="-1"/>
                <w:w w:val="95"/>
                <w:sz w:val="18"/>
                <w:szCs w:val="18"/>
              </w:rPr>
              <w:t>ti</w:t>
            </w:r>
            <w:r w:rsidR="004D62EB" w:rsidRPr="00682F8E">
              <w:rPr>
                <w:rFonts w:ascii="Calibri Light" w:hAnsi="Calibri Light" w:cs="Calibri Light"/>
                <w:spacing w:val="-2"/>
                <w:w w:val="95"/>
                <w:sz w:val="18"/>
                <w:szCs w:val="18"/>
              </w:rPr>
              <w:t>on.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62EB" w:rsidRPr="00682F8E" w:rsidRDefault="004D62EB" w:rsidP="00682F8E">
            <w:pPr>
              <w:pStyle w:val="TableParagraph"/>
              <w:contextualSpacing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z w:val="18"/>
                <w:szCs w:val="18"/>
              </w:rPr>
              <w:t>50</w:t>
            </w:r>
          </w:p>
        </w:tc>
      </w:tr>
      <w:tr w:rsidR="00682F8E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82F8E" w:rsidRPr="00682F8E" w:rsidRDefault="00682F8E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pacing w:val="-2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Collaboration with the Victim -  in relation to the CoC application score in sections related to DV service provider collaboration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2F8E" w:rsidRPr="00682F8E" w:rsidRDefault="00682F8E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</w:tr>
      <w:tr w:rsidR="00ED394D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pacing w:val="-1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Need for the Project – Quantify the extent of the need and how the project will fill that gap.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</w:tr>
      <w:tr w:rsidR="00ED394D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pacing w:val="-1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Quality of the Project Applicant </w:t>
            </w:r>
            <w:proofErr w:type="gramStart"/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-  Previous</w:t>
            </w:r>
            <w:proofErr w:type="gramEnd"/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experience and performance in serving survivors.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</w:tr>
      <w:tr w:rsidR="00ED394D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pacing w:val="-1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Inclusion of victim – centered practices – plan to adopt Housing First, Trauma Informed approach, Confidentiality and Safety practices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</w:tr>
      <w:tr w:rsidR="00ED394D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pacing w:val="-1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Plan to Include Survivors with Lived Experience – how you will involve survivors in policy and program development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394D" w:rsidRPr="00682F8E" w:rsidRDefault="00ED394D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</w:tr>
      <w:tr w:rsidR="004D62EB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D62EB" w:rsidRPr="00682F8E" w:rsidRDefault="004D62EB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pacing w:val="-1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1"/>
                <w:sz w:val="18"/>
                <w:szCs w:val="18"/>
              </w:rPr>
              <w:t>Total Possible Score</w:t>
            </w: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62EB" w:rsidRPr="00682F8E" w:rsidRDefault="004D62EB" w:rsidP="00682F8E">
            <w:pPr>
              <w:pStyle w:val="TableParagraph"/>
              <w:contextualSpacing/>
              <w:jc w:val="center"/>
              <w:rPr>
                <w:rFonts w:ascii="Calibri Light" w:hAnsi="Calibri Light" w:cs="Calibri Light"/>
                <w:spacing w:val="-2"/>
                <w:sz w:val="18"/>
                <w:szCs w:val="18"/>
              </w:rPr>
            </w:pPr>
            <w:r w:rsidRPr="00682F8E">
              <w:rPr>
                <w:rFonts w:ascii="Calibri Light" w:hAnsi="Calibri Light" w:cs="Calibri Light"/>
                <w:spacing w:val="-2"/>
                <w:sz w:val="18"/>
                <w:szCs w:val="18"/>
              </w:rPr>
              <w:t>100</w:t>
            </w:r>
          </w:p>
        </w:tc>
      </w:tr>
      <w:tr w:rsidR="00682F8E" w:rsidRPr="00682F8E" w:rsidTr="00682F8E">
        <w:trPr>
          <w:trHeight w:val="432"/>
          <w:jc w:val="center"/>
        </w:trPr>
        <w:tc>
          <w:tcPr>
            <w:tcW w:w="3394" w:type="pc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82F8E" w:rsidRPr="00682F8E" w:rsidRDefault="00682F8E" w:rsidP="00682F8E">
            <w:pPr>
              <w:pStyle w:val="TableParagraph"/>
              <w:contextualSpacing/>
              <w:rPr>
                <w:rFonts w:ascii="Calibri Light" w:hAnsi="Calibri Light" w:cs="Calibri Light"/>
                <w:spacing w:val="-1"/>
                <w:sz w:val="18"/>
                <w:szCs w:val="18"/>
              </w:rPr>
            </w:pPr>
          </w:p>
        </w:tc>
        <w:tc>
          <w:tcPr>
            <w:tcW w:w="16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2F8E" w:rsidRPr="00682F8E" w:rsidRDefault="00682F8E" w:rsidP="00682F8E">
            <w:pPr>
              <w:pStyle w:val="TableParagraph"/>
              <w:contextualSpacing/>
              <w:rPr>
                <w:rFonts w:ascii="Calibri Light" w:hAnsi="Calibri Light" w:cs="Calibri Light"/>
                <w:spacing w:val="-2"/>
                <w:sz w:val="18"/>
                <w:szCs w:val="18"/>
              </w:rPr>
            </w:pPr>
          </w:p>
        </w:tc>
      </w:tr>
    </w:tbl>
    <w:p w:rsidR="007E66C6" w:rsidRPr="00D07D98" w:rsidRDefault="007E66C6" w:rsidP="00D370A9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</w:p>
    <w:sectPr w:rsidR="007E66C6" w:rsidRPr="00D07D98" w:rsidSect="00782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52" w:rsidRPr="00BE5352" w:rsidRDefault="00954F52" w:rsidP="00BE5352">
      <w:pPr>
        <w:pStyle w:val="Default"/>
        <w:rPr>
          <w:rFonts w:eastAsia="Times New Roman"/>
          <w:color w:val="auto"/>
        </w:rPr>
      </w:pPr>
      <w:r>
        <w:separator/>
      </w:r>
    </w:p>
  </w:endnote>
  <w:endnote w:type="continuationSeparator" w:id="0">
    <w:p w:rsidR="00954F52" w:rsidRPr="00BE5352" w:rsidRDefault="00954F52" w:rsidP="00BE5352">
      <w:pPr>
        <w:pStyle w:val="Default"/>
        <w:rPr>
          <w:rFonts w:eastAsia="Times New Roman"/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52" w:rsidRPr="00BE5352" w:rsidRDefault="00954F52" w:rsidP="00BE5352">
      <w:pPr>
        <w:pStyle w:val="Default"/>
        <w:rPr>
          <w:rFonts w:eastAsia="Times New Roman"/>
          <w:color w:val="auto"/>
        </w:rPr>
      </w:pPr>
      <w:r>
        <w:separator/>
      </w:r>
    </w:p>
  </w:footnote>
  <w:footnote w:type="continuationSeparator" w:id="0">
    <w:p w:rsidR="00954F52" w:rsidRPr="00BE5352" w:rsidRDefault="00954F52" w:rsidP="00BE5352">
      <w:pPr>
        <w:pStyle w:val="Default"/>
        <w:rPr>
          <w:rFonts w:eastAsia="Times New Roman"/>
          <w:color w:val="auto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BF9"/>
    <w:rsid w:val="000C7C0F"/>
    <w:rsid w:val="001F3FAA"/>
    <w:rsid w:val="001F6292"/>
    <w:rsid w:val="00211205"/>
    <w:rsid w:val="00274913"/>
    <w:rsid w:val="003D0E9E"/>
    <w:rsid w:val="004231A6"/>
    <w:rsid w:val="00461AB1"/>
    <w:rsid w:val="004D62EB"/>
    <w:rsid w:val="004F3CBF"/>
    <w:rsid w:val="00545E84"/>
    <w:rsid w:val="00604D55"/>
    <w:rsid w:val="006303FA"/>
    <w:rsid w:val="00682F8E"/>
    <w:rsid w:val="006C6D0D"/>
    <w:rsid w:val="007826C3"/>
    <w:rsid w:val="007E66C6"/>
    <w:rsid w:val="008106B2"/>
    <w:rsid w:val="00864144"/>
    <w:rsid w:val="00954F52"/>
    <w:rsid w:val="00957B8F"/>
    <w:rsid w:val="00994AC1"/>
    <w:rsid w:val="00A81DF8"/>
    <w:rsid w:val="00BD0A4D"/>
    <w:rsid w:val="00BE5352"/>
    <w:rsid w:val="00C25BF9"/>
    <w:rsid w:val="00C902D7"/>
    <w:rsid w:val="00D07D98"/>
    <w:rsid w:val="00D370A9"/>
    <w:rsid w:val="00D61F93"/>
    <w:rsid w:val="00D97A3D"/>
    <w:rsid w:val="00DA6B24"/>
    <w:rsid w:val="00ED394D"/>
    <w:rsid w:val="00EF3636"/>
    <w:rsid w:val="00F13FFB"/>
    <w:rsid w:val="00FB29B0"/>
    <w:rsid w:val="00F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F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07D98"/>
    <w:pPr>
      <w:widowControl w:val="0"/>
      <w:autoSpaceDE w:val="0"/>
      <w:autoSpaceDN w:val="0"/>
      <w:ind w:left="22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BF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6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E5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3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35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4D55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07D98"/>
    <w:rPr>
      <w:rFonts w:ascii="Calibri" w:eastAsia="Calibri" w:hAnsi="Calibri" w:cs="Calibr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07D9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07D98"/>
    <w:rPr>
      <w:rFonts w:ascii="Calibri" w:eastAsia="Calibri" w:hAnsi="Calibri" w:cs="Calibri"/>
      <w:b/>
      <w:bCs/>
      <w:sz w:val="20"/>
      <w:szCs w:val="20"/>
    </w:rPr>
  </w:style>
  <w:style w:type="table" w:customStyle="1" w:styleId="TableGrid1">
    <w:name w:val="Table Grid1"/>
    <w:basedOn w:val="TableNormal"/>
    <w:uiPriority w:val="59"/>
    <w:rsid w:val="00682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3d1991c6-2b8f-49e6-9707-6d255dbcdb52">Continuum of Care</Category>
    <Date xmlns="3d1991c6-2b8f-49e6-9707-6d255dbcdb52" xsi:nil="true"/>
    <Subcategory xmlns="3d1991c6-2b8f-49e6-9707-6d255dbcdb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46D26-0773-4321-8515-6CD1D7BEA824}"/>
</file>

<file path=customXml/itemProps2.xml><?xml version="1.0" encoding="utf-8"?>
<ds:datastoreItem xmlns:ds="http://schemas.openxmlformats.org/officeDocument/2006/customXml" ds:itemID="{CD1682CA-6001-44F9-AEB5-167B67364DBC}"/>
</file>

<file path=customXml/itemProps3.xml><?xml version="1.0" encoding="utf-8"?>
<ds:datastoreItem xmlns:ds="http://schemas.openxmlformats.org/officeDocument/2006/customXml" ds:itemID="{710B103F-E906-4AF3-933C-BA3187AFB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DV BONUS QUESTIONS</dc:title>
  <dc:creator>Peg</dc:creator>
  <cp:lastModifiedBy>Peg</cp:lastModifiedBy>
  <cp:revision>2</cp:revision>
  <dcterms:created xsi:type="dcterms:W3CDTF">2024-04-29T20:47:00Z</dcterms:created>
  <dcterms:modified xsi:type="dcterms:W3CDTF">2024-04-29T20:47:00Z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